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BE87" w14:textId="555F7187" w:rsidR="00232570" w:rsidRDefault="00232570" w:rsidP="008B5334">
      <w:pPr>
        <w:rPr>
          <w:rFonts w:ascii="Tahoma" w:hAnsi="Tahoma" w:cs="Tahoma"/>
          <w:b/>
          <w:bCs/>
          <w:sz w:val="26"/>
          <w:szCs w:val="26"/>
        </w:rPr>
      </w:pPr>
    </w:p>
    <w:p w14:paraId="31D3F10B" w14:textId="470E126E" w:rsidR="00A47559" w:rsidRPr="00232570" w:rsidRDefault="00A47559" w:rsidP="00A47559">
      <w:pPr>
        <w:rPr>
          <w:rFonts w:ascii="Tahoma" w:hAnsi="Tahoma" w:cs="Tahoma"/>
          <w:b/>
          <w:bCs/>
          <w:sz w:val="26"/>
          <w:szCs w:val="26"/>
        </w:rPr>
      </w:pPr>
      <w:r w:rsidRPr="00232570">
        <w:rPr>
          <w:rFonts w:ascii="Tahoma" w:hAnsi="Tahoma" w:cs="Tahoma"/>
          <w:b/>
          <w:bCs/>
          <w:sz w:val="26"/>
          <w:szCs w:val="26"/>
        </w:rPr>
        <w:t>COMMUNIQUE</w:t>
      </w:r>
      <w:r w:rsidR="00232570">
        <w:rPr>
          <w:rFonts w:ascii="Tahoma" w:hAnsi="Tahoma" w:cs="Tahoma"/>
          <w:b/>
          <w:bCs/>
          <w:sz w:val="26"/>
          <w:szCs w:val="26"/>
        </w:rPr>
        <w:t> :</w:t>
      </w:r>
    </w:p>
    <w:p w14:paraId="3F155DC8" w14:textId="7F774A8E" w:rsidR="00232570" w:rsidRDefault="00A47559" w:rsidP="00232570">
      <w:pPr>
        <w:pStyle w:val="Titre2"/>
        <w:jc w:val="both"/>
        <w:rPr>
          <w:rFonts w:ascii="Tahoma" w:hAnsi="Tahoma" w:cs="Tahoma"/>
          <w:b/>
          <w:bCs/>
          <w:i/>
          <w:color w:val="C45911" w:themeColor="accent2" w:themeShade="BF"/>
          <w:sz w:val="24"/>
          <w:szCs w:val="24"/>
          <w:lang w:val="fr-FR"/>
        </w:rPr>
      </w:pPr>
      <w:r w:rsidRP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>L’Académie Nationale des Sciences et Techniques du Sénégal (ANSTS),</w:t>
      </w:r>
      <w:r w:rsidR="006C2BBB" w:rsidRP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 xml:space="preserve"> </w:t>
      </w:r>
      <w:r w:rsidRP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>en randonnée pédestre</w:t>
      </w:r>
      <w:r w:rsidR="00C603B6" w:rsidRP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> </w:t>
      </w:r>
      <w:r w:rsidRP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 xml:space="preserve">pour le mieux-être de Tous ; </w:t>
      </w:r>
      <w:r w:rsidR="0034087F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 xml:space="preserve">pour </w:t>
      </w:r>
      <w:r w:rsidRP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>une plus grande</w:t>
      </w:r>
      <w:r w:rsidR="006C2BBB" w:rsidRP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 xml:space="preserve"> </w:t>
      </w:r>
      <w:r w:rsidRP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>ouverture vers le public.</w:t>
      </w:r>
      <w:r w:rsidR="00232570">
        <w:rPr>
          <w:rStyle w:val="Accentuationlgre"/>
          <w:rFonts w:ascii="Tahoma" w:hAnsi="Tahoma" w:cs="Tahoma"/>
          <w:b/>
          <w:bCs/>
          <w:i w:val="0"/>
          <w:iCs w:val="0"/>
          <w:sz w:val="25"/>
          <w:szCs w:val="25"/>
        </w:rPr>
        <w:t xml:space="preserve">   </w:t>
      </w:r>
    </w:p>
    <w:p w14:paraId="35F4C724" w14:textId="77777777" w:rsidR="008F53D4" w:rsidRDefault="008F53D4" w:rsidP="00A25B27">
      <w:pPr>
        <w:rPr>
          <w:rFonts w:ascii="Tahoma" w:hAnsi="Tahoma" w:cs="Tahoma"/>
          <w:b/>
          <w:bCs/>
          <w:iCs/>
          <w:color w:val="4472C4" w:themeColor="accent1"/>
          <w:sz w:val="24"/>
          <w:szCs w:val="24"/>
          <w:lang w:val="fr-FR"/>
        </w:rPr>
      </w:pPr>
    </w:p>
    <w:p w14:paraId="4D4103F7" w14:textId="18F80314" w:rsidR="00A25B27" w:rsidRPr="00A25B27" w:rsidRDefault="00A25B27" w:rsidP="00A25B27">
      <w:pPr>
        <w:jc w:val="center"/>
        <w:rPr>
          <w:rFonts w:ascii="Tahoma" w:hAnsi="Tahoma" w:cs="Tahoma"/>
          <w:b/>
          <w:bCs/>
          <w:iCs/>
          <w:color w:val="4472C4" w:themeColor="accent1"/>
          <w:sz w:val="24"/>
          <w:szCs w:val="24"/>
          <w:lang w:val="fr-FR"/>
        </w:rPr>
      </w:pPr>
      <w:r w:rsidRPr="00A25B27">
        <w:rPr>
          <w:rFonts w:ascii="Tahoma" w:hAnsi="Tahoma" w:cs="Tahoma"/>
          <w:b/>
          <w:bCs/>
          <w:iCs/>
          <w:color w:val="4472C4" w:themeColor="accent1"/>
          <w:sz w:val="24"/>
          <w:szCs w:val="24"/>
          <w:lang w:val="fr-FR"/>
        </w:rPr>
        <w:t>Sous l’égide du Ministère de l’Enseignement Supérieur de la Recherche et de l’Innovation et</w:t>
      </w:r>
    </w:p>
    <w:p w14:paraId="19026ABA" w14:textId="404F1C12" w:rsidR="00BD0EEE" w:rsidRPr="00BD0EEE" w:rsidRDefault="00BD0EEE" w:rsidP="00C4005E">
      <w:pPr>
        <w:jc w:val="center"/>
        <w:rPr>
          <w:rFonts w:ascii="Tahoma" w:hAnsi="Tahoma" w:cs="Tahoma"/>
          <w:iCs/>
          <w:color w:val="4472C4" w:themeColor="accent1"/>
          <w:sz w:val="26"/>
          <w:szCs w:val="26"/>
          <w:lang w:val="fr-FR"/>
        </w:rPr>
      </w:pPr>
      <w:r w:rsidRPr="00BD0EEE">
        <w:rPr>
          <w:rFonts w:ascii="Tahoma" w:hAnsi="Tahoma" w:cs="Tahoma"/>
          <w:b/>
          <w:bCs/>
          <w:iCs/>
          <w:color w:val="4472C4" w:themeColor="accent1"/>
          <w:sz w:val="26"/>
          <w:szCs w:val="26"/>
          <w:lang w:val="fr-FR"/>
        </w:rPr>
        <w:t>Sous le Parrainage de l’Université Rose DIENG France-Sénégal</w:t>
      </w:r>
    </w:p>
    <w:p w14:paraId="7AD6B9C7" w14:textId="295DD580" w:rsidR="00C603B6" w:rsidRPr="008E2087" w:rsidRDefault="00BD0EEE" w:rsidP="00232570">
      <w:pPr>
        <w:rPr>
          <w:rFonts w:ascii="Tahoma" w:hAnsi="Tahoma" w:cs="Tahoma"/>
        </w:rPr>
      </w:pPr>
      <w:r w:rsidRPr="00BD0EEE">
        <w:t> </w:t>
      </w:r>
      <w:r w:rsidR="00E467CB" w:rsidRPr="008E2087">
        <w:rPr>
          <w:rFonts w:ascii="Tahoma" w:hAnsi="Tahoma" w:cs="Tahoma"/>
        </w:rPr>
        <w:t>L’Académie</w:t>
      </w:r>
      <w:r w:rsidR="00A47559" w:rsidRPr="008E2087">
        <w:rPr>
          <w:rFonts w:ascii="Tahoma" w:hAnsi="Tahoma" w:cs="Tahoma"/>
        </w:rPr>
        <w:t xml:space="preserve"> Nationale des Sciences et Techniques du Sénégal (ANSTS), en partenariat avec la</w:t>
      </w:r>
      <w:r w:rsidR="006C2BBB" w:rsidRPr="008E2087">
        <w:rPr>
          <w:rFonts w:ascii="Tahoma" w:hAnsi="Tahoma" w:cs="Tahoma"/>
        </w:rPr>
        <w:t xml:space="preserve"> </w:t>
      </w:r>
      <w:r w:rsidR="00627888" w:rsidRPr="008E2087">
        <w:rPr>
          <w:rFonts w:ascii="Tahoma" w:hAnsi="Tahoma" w:cs="Tahoma"/>
        </w:rPr>
        <w:t xml:space="preserve">Ligue </w:t>
      </w:r>
      <w:r w:rsidR="00A47559" w:rsidRPr="008E2087">
        <w:rPr>
          <w:rFonts w:ascii="Tahoma" w:hAnsi="Tahoma" w:cs="Tahoma"/>
        </w:rPr>
        <w:t>des Randonneurs</w:t>
      </w:r>
      <w:r w:rsidR="001950D4">
        <w:rPr>
          <w:rFonts w:ascii="Tahoma" w:hAnsi="Tahoma" w:cs="Tahoma"/>
        </w:rPr>
        <w:t xml:space="preserve"> du Sénégal</w:t>
      </w:r>
      <w:r w:rsidR="006C78DF">
        <w:rPr>
          <w:rFonts w:ascii="Tahoma" w:hAnsi="Tahoma" w:cs="Tahoma"/>
        </w:rPr>
        <w:t xml:space="preserve"> </w:t>
      </w:r>
      <w:r w:rsidR="00B65436">
        <w:rPr>
          <w:rFonts w:ascii="Tahoma" w:hAnsi="Tahoma" w:cs="Tahoma"/>
        </w:rPr>
        <w:t>(LSR)</w:t>
      </w:r>
      <w:r w:rsidR="00D6586A">
        <w:rPr>
          <w:rFonts w:ascii="Tahoma" w:hAnsi="Tahoma" w:cs="Tahoma"/>
        </w:rPr>
        <w:t>,</w:t>
      </w:r>
      <w:r w:rsidR="006C78DF">
        <w:rPr>
          <w:rFonts w:ascii="Tahoma" w:hAnsi="Tahoma" w:cs="Tahoma"/>
        </w:rPr>
        <w:t xml:space="preserve"> la Société des Amis de l’ANSTS (S</w:t>
      </w:r>
      <w:r w:rsidR="008B5334">
        <w:rPr>
          <w:rFonts w:ascii="Tahoma" w:hAnsi="Tahoma" w:cs="Tahoma"/>
        </w:rPr>
        <w:t>A</w:t>
      </w:r>
      <w:r w:rsidR="006C78DF">
        <w:rPr>
          <w:rFonts w:ascii="Tahoma" w:hAnsi="Tahoma" w:cs="Tahoma"/>
        </w:rPr>
        <w:t>-ANSTS)</w:t>
      </w:r>
      <w:r w:rsidR="00D6586A">
        <w:rPr>
          <w:rFonts w:ascii="Tahoma" w:hAnsi="Tahoma" w:cs="Tahoma"/>
        </w:rPr>
        <w:t xml:space="preserve"> et l’Office Nationale de l’Assainissement du Sénégal (ONAS) </w:t>
      </w:r>
      <w:r w:rsidR="008B5334">
        <w:rPr>
          <w:rFonts w:ascii="Tahoma" w:hAnsi="Tahoma" w:cs="Tahoma"/>
        </w:rPr>
        <w:t>o</w:t>
      </w:r>
      <w:r w:rsidR="00627888" w:rsidRPr="008E2087">
        <w:rPr>
          <w:rFonts w:ascii="Tahoma" w:hAnsi="Tahoma" w:cs="Tahoma"/>
        </w:rPr>
        <w:t>rganise</w:t>
      </w:r>
      <w:r w:rsidR="00A47559" w:rsidRPr="008E2087">
        <w:rPr>
          <w:rFonts w:ascii="Tahoma" w:hAnsi="Tahoma" w:cs="Tahoma"/>
        </w:rPr>
        <w:t xml:space="preserve"> </w:t>
      </w:r>
      <w:r w:rsidR="00627888" w:rsidRPr="008E2087">
        <w:rPr>
          <w:rFonts w:ascii="Tahoma" w:hAnsi="Tahoma" w:cs="Tahoma"/>
        </w:rPr>
        <w:t>à Dakar</w:t>
      </w:r>
      <w:r w:rsidR="006164F0" w:rsidRPr="008E2087">
        <w:rPr>
          <w:rFonts w:ascii="Tahoma" w:hAnsi="Tahoma" w:cs="Tahoma"/>
        </w:rPr>
        <w:t>,</w:t>
      </w:r>
      <w:r w:rsidR="00627888" w:rsidRPr="008E2087">
        <w:rPr>
          <w:rFonts w:ascii="Tahoma" w:hAnsi="Tahoma" w:cs="Tahoma"/>
        </w:rPr>
        <w:t xml:space="preserve"> </w:t>
      </w:r>
      <w:r w:rsidR="00A47559" w:rsidRPr="008E2087">
        <w:rPr>
          <w:rFonts w:ascii="Tahoma" w:hAnsi="Tahoma" w:cs="Tahoma"/>
        </w:rPr>
        <w:t>le dimanche 2</w:t>
      </w:r>
      <w:r>
        <w:rPr>
          <w:rFonts w:ascii="Tahoma" w:hAnsi="Tahoma" w:cs="Tahoma"/>
        </w:rPr>
        <w:t>6</w:t>
      </w:r>
      <w:r w:rsidR="00627888" w:rsidRPr="008E2087">
        <w:rPr>
          <w:rFonts w:ascii="Tahoma" w:hAnsi="Tahoma" w:cs="Tahoma"/>
        </w:rPr>
        <w:t xml:space="preserve"> </w:t>
      </w:r>
      <w:r w:rsidR="00A47559" w:rsidRPr="008E2087">
        <w:rPr>
          <w:rFonts w:ascii="Tahoma" w:hAnsi="Tahoma" w:cs="Tahoma"/>
        </w:rPr>
        <w:t>janvier 202</w:t>
      </w:r>
      <w:r>
        <w:rPr>
          <w:rFonts w:ascii="Tahoma" w:hAnsi="Tahoma" w:cs="Tahoma"/>
        </w:rPr>
        <w:t>5</w:t>
      </w:r>
      <w:r w:rsidR="00A47559" w:rsidRPr="008E2087">
        <w:rPr>
          <w:rFonts w:ascii="Tahoma" w:hAnsi="Tahoma" w:cs="Tahoma"/>
        </w:rPr>
        <w:t xml:space="preserve"> à partir de 0</w:t>
      </w:r>
      <w:r w:rsidR="00C603B6" w:rsidRPr="008E2087">
        <w:rPr>
          <w:rFonts w:ascii="Tahoma" w:hAnsi="Tahoma" w:cs="Tahoma"/>
        </w:rPr>
        <w:t>8</w:t>
      </w:r>
      <w:r w:rsidR="00A47559" w:rsidRPr="008E2087">
        <w:rPr>
          <w:rFonts w:ascii="Tahoma" w:hAnsi="Tahoma" w:cs="Tahoma"/>
        </w:rPr>
        <w:t xml:space="preserve">h une </w:t>
      </w:r>
      <w:r w:rsidR="00813878" w:rsidRPr="008E2087">
        <w:rPr>
          <w:rFonts w:ascii="Tahoma" w:hAnsi="Tahoma" w:cs="Tahoma"/>
        </w:rPr>
        <w:t xml:space="preserve">grande </w:t>
      </w:r>
      <w:r w:rsidR="00A47559" w:rsidRPr="008E2087">
        <w:rPr>
          <w:rFonts w:ascii="Tahoma" w:hAnsi="Tahoma" w:cs="Tahoma"/>
        </w:rPr>
        <w:t>randonnée</w:t>
      </w:r>
      <w:r w:rsidR="006C2BBB" w:rsidRPr="008E2087">
        <w:rPr>
          <w:rFonts w:ascii="Tahoma" w:hAnsi="Tahoma" w:cs="Tahoma"/>
        </w:rPr>
        <w:t xml:space="preserve"> pédestre</w:t>
      </w:r>
      <w:r w:rsidR="001F23F3" w:rsidRPr="008E2087">
        <w:rPr>
          <w:rFonts w:ascii="Tahoma" w:hAnsi="Tahoma" w:cs="Tahoma"/>
        </w:rPr>
        <w:t xml:space="preserve"> </w:t>
      </w:r>
      <w:r w:rsidR="0034087F">
        <w:rPr>
          <w:rFonts w:ascii="Tahoma" w:hAnsi="Tahoma" w:cs="Tahoma"/>
        </w:rPr>
        <w:t>sur</w:t>
      </w:r>
      <w:r w:rsidR="009906BD" w:rsidRPr="008E2087">
        <w:rPr>
          <w:rFonts w:ascii="Tahoma" w:hAnsi="Tahoma" w:cs="Tahoma"/>
        </w:rPr>
        <w:t xml:space="preserve"> le</w:t>
      </w:r>
      <w:r w:rsidR="006C2BBB" w:rsidRPr="008E2087">
        <w:rPr>
          <w:rFonts w:ascii="Tahoma" w:hAnsi="Tahoma" w:cs="Tahoma"/>
        </w:rPr>
        <w:t xml:space="preserve"> thème : </w:t>
      </w:r>
    </w:p>
    <w:p w14:paraId="2ED5D2F1" w14:textId="5D81E7F7" w:rsidR="00A47559" w:rsidRPr="00232570" w:rsidRDefault="00E467CB" w:rsidP="00C603B6">
      <w:pPr>
        <w:jc w:val="center"/>
        <w:rPr>
          <w:rFonts w:ascii="Tahoma" w:hAnsi="Tahoma" w:cs="Tahoma"/>
          <w:sz w:val="26"/>
          <w:szCs w:val="26"/>
        </w:rPr>
      </w:pPr>
      <w:r w:rsidRPr="00232570">
        <w:rPr>
          <w:rFonts w:ascii="Tahoma" w:hAnsi="Tahoma" w:cs="Tahoma"/>
          <w:b/>
          <w:bCs/>
          <w:sz w:val="26"/>
          <w:szCs w:val="26"/>
        </w:rPr>
        <w:t xml:space="preserve">« </w:t>
      </w:r>
      <w:r w:rsidR="00BD0EEE" w:rsidRPr="00232570">
        <w:rPr>
          <w:rFonts w:ascii="Tahoma" w:hAnsi="Tahoma" w:cs="Tahoma"/>
          <w:b/>
          <w:bCs/>
          <w:sz w:val="26"/>
          <w:szCs w:val="26"/>
        </w:rPr>
        <w:t>ASSAINISSEMENT</w:t>
      </w:r>
      <w:r w:rsidR="00135AA6">
        <w:rPr>
          <w:rFonts w:ascii="Tahoma" w:hAnsi="Tahoma" w:cs="Tahoma"/>
          <w:b/>
          <w:bCs/>
          <w:sz w:val="26"/>
          <w:szCs w:val="26"/>
        </w:rPr>
        <w:t>-</w:t>
      </w:r>
      <w:r w:rsidR="00BD0EEE" w:rsidRPr="00232570">
        <w:rPr>
          <w:rFonts w:ascii="Tahoma" w:hAnsi="Tahoma" w:cs="Tahoma"/>
          <w:b/>
          <w:bCs/>
          <w:sz w:val="26"/>
          <w:szCs w:val="26"/>
        </w:rPr>
        <w:t xml:space="preserve"> LEVIER DE LA SOUVERAINETE ALIMENTAIRE</w:t>
      </w:r>
      <w:r w:rsidR="004E79A1" w:rsidRPr="00232570">
        <w:rPr>
          <w:rFonts w:ascii="Tahoma" w:hAnsi="Tahoma" w:cs="Tahoma"/>
          <w:b/>
          <w:bCs/>
          <w:sz w:val="26"/>
          <w:szCs w:val="26"/>
        </w:rPr>
        <w:t xml:space="preserve"> »</w:t>
      </w:r>
    </w:p>
    <w:p w14:paraId="67470A47" w14:textId="7293E3A5" w:rsidR="00082848" w:rsidRPr="008E2087" w:rsidRDefault="00A47559" w:rsidP="00C603B6">
      <w:pPr>
        <w:jc w:val="both"/>
        <w:rPr>
          <w:rFonts w:ascii="Tahoma" w:hAnsi="Tahoma" w:cs="Tahoma"/>
        </w:rPr>
      </w:pPr>
      <w:r w:rsidRPr="008E2087">
        <w:rPr>
          <w:rFonts w:ascii="Tahoma" w:hAnsi="Tahoma" w:cs="Tahoma"/>
        </w:rPr>
        <w:t>Cette manifestation sportive</w:t>
      </w:r>
      <w:r w:rsidR="00272015">
        <w:rPr>
          <w:rFonts w:ascii="Tahoma" w:hAnsi="Tahoma" w:cs="Tahoma"/>
        </w:rPr>
        <w:t xml:space="preserve"> et de santé</w:t>
      </w:r>
      <w:r w:rsidRPr="008E2087">
        <w:rPr>
          <w:rFonts w:ascii="Tahoma" w:hAnsi="Tahoma" w:cs="Tahoma"/>
        </w:rPr>
        <w:t>, qui s’inscrit dans le cadre de l’agenda 202</w:t>
      </w:r>
      <w:r w:rsidR="008A4031">
        <w:rPr>
          <w:rFonts w:ascii="Tahoma" w:hAnsi="Tahoma" w:cs="Tahoma"/>
        </w:rPr>
        <w:t>5</w:t>
      </w:r>
      <w:r w:rsidRPr="008E2087">
        <w:rPr>
          <w:rFonts w:ascii="Tahoma" w:hAnsi="Tahoma" w:cs="Tahoma"/>
        </w:rPr>
        <w:t xml:space="preserve"> de l’</w:t>
      </w:r>
      <w:r w:rsidR="00470C33">
        <w:rPr>
          <w:rFonts w:ascii="Tahoma" w:hAnsi="Tahoma" w:cs="Tahoma"/>
        </w:rPr>
        <w:t>Institution</w:t>
      </w:r>
      <w:r w:rsidR="00272015">
        <w:rPr>
          <w:rFonts w:ascii="Tahoma" w:hAnsi="Tahoma" w:cs="Tahoma"/>
        </w:rPr>
        <w:t>,</w:t>
      </w:r>
      <w:r w:rsidRPr="008E2087">
        <w:rPr>
          <w:rFonts w:ascii="Tahoma" w:hAnsi="Tahoma" w:cs="Tahoma"/>
        </w:rPr>
        <w:t xml:space="preserve"> sera un moment</w:t>
      </w:r>
      <w:r w:rsidR="006C2BBB" w:rsidRPr="008E2087">
        <w:rPr>
          <w:rFonts w:ascii="Tahoma" w:hAnsi="Tahoma" w:cs="Tahoma"/>
        </w:rPr>
        <w:t xml:space="preserve"> </w:t>
      </w:r>
      <w:r w:rsidRPr="008E2087">
        <w:rPr>
          <w:rFonts w:ascii="Tahoma" w:hAnsi="Tahoma" w:cs="Tahoma"/>
        </w:rPr>
        <w:t>fort de communion entre académiciens d’une part, et entre les membres de l’Académie et les</w:t>
      </w:r>
      <w:r w:rsidR="006C2BBB" w:rsidRPr="008E2087">
        <w:rPr>
          <w:rFonts w:ascii="Tahoma" w:hAnsi="Tahoma" w:cs="Tahoma"/>
        </w:rPr>
        <w:t xml:space="preserve"> </w:t>
      </w:r>
      <w:r w:rsidRPr="008E2087">
        <w:rPr>
          <w:rFonts w:ascii="Tahoma" w:hAnsi="Tahoma" w:cs="Tahoma"/>
        </w:rPr>
        <w:t>populations d’autre part.</w:t>
      </w:r>
      <w:r w:rsidR="006C2BBB" w:rsidRPr="008E2087">
        <w:rPr>
          <w:rFonts w:ascii="Tahoma" w:hAnsi="Tahoma" w:cs="Tahoma"/>
        </w:rPr>
        <w:t xml:space="preserve"> </w:t>
      </w:r>
    </w:p>
    <w:p w14:paraId="76A38CE8" w14:textId="7A6EA4C7" w:rsidR="00A47559" w:rsidRPr="008E2087" w:rsidRDefault="00A47559" w:rsidP="00C603B6">
      <w:pPr>
        <w:jc w:val="both"/>
        <w:rPr>
          <w:rFonts w:ascii="Tahoma" w:hAnsi="Tahoma" w:cs="Tahoma"/>
        </w:rPr>
      </w:pPr>
      <w:r w:rsidRPr="008E2087">
        <w:rPr>
          <w:rFonts w:ascii="Tahoma" w:hAnsi="Tahoma" w:cs="Tahoma"/>
        </w:rPr>
        <w:t>Pour la réussite de cette grande mobilisation sociale, le Comité d’organisation invite les membres</w:t>
      </w:r>
      <w:r w:rsidR="006C2BBB" w:rsidRPr="008E2087">
        <w:rPr>
          <w:rFonts w:ascii="Tahoma" w:hAnsi="Tahoma" w:cs="Tahoma"/>
        </w:rPr>
        <w:t xml:space="preserve"> </w:t>
      </w:r>
      <w:r w:rsidRPr="008E2087">
        <w:rPr>
          <w:rFonts w:ascii="Tahoma" w:hAnsi="Tahoma" w:cs="Tahoma"/>
        </w:rPr>
        <w:t>de l’ANSTS à y participer massivement accompagnés de leurs familles</w:t>
      </w:r>
      <w:r w:rsidR="0034087F">
        <w:rPr>
          <w:rFonts w:ascii="Tahoma" w:hAnsi="Tahoma" w:cs="Tahoma"/>
        </w:rPr>
        <w:t xml:space="preserve">. </w:t>
      </w:r>
      <w:r w:rsidR="0034087F" w:rsidRPr="008E2087">
        <w:rPr>
          <w:rFonts w:ascii="Tahoma" w:hAnsi="Tahoma" w:cs="Tahoma"/>
        </w:rPr>
        <w:t>Les</w:t>
      </w:r>
      <w:r w:rsidR="006C2BBB" w:rsidRPr="008E2087">
        <w:rPr>
          <w:rFonts w:ascii="Tahoma" w:hAnsi="Tahoma" w:cs="Tahoma"/>
        </w:rPr>
        <w:t xml:space="preserve"> </w:t>
      </w:r>
      <w:r w:rsidRPr="008E2087">
        <w:rPr>
          <w:rFonts w:ascii="Tahoma" w:hAnsi="Tahoma" w:cs="Tahoma"/>
        </w:rPr>
        <w:t>habitants de</w:t>
      </w:r>
      <w:r w:rsidR="00A56053">
        <w:rPr>
          <w:rFonts w:ascii="Tahoma" w:hAnsi="Tahoma" w:cs="Tahoma"/>
        </w:rPr>
        <w:t xml:space="preserve">s </w:t>
      </w:r>
      <w:r w:rsidRPr="008E2087">
        <w:rPr>
          <w:rFonts w:ascii="Tahoma" w:hAnsi="Tahoma" w:cs="Tahoma"/>
        </w:rPr>
        <w:t>agglomération</w:t>
      </w:r>
      <w:r w:rsidR="00A56053">
        <w:rPr>
          <w:rFonts w:ascii="Tahoma" w:hAnsi="Tahoma" w:cs="Tahoma"/>
        </w:rPr>
        <w:t>s</w:t>
      </w:r>
      <w:r w:rsidRPr="008E2087">
        <w:rPr>
          <w:rFonts w:ascii="Tahoma" w:hAnsi="Tahoma" w:cs="Tahoma"/>
        </w:rPr>
        <w:t xml:space="preserve"> dakaroise</w:t>
      </w:r>
      <w:r w:rsidR="0034087F">
        <w:rPr>
          <w:rFonts w:ascii="Tahoma" w:hAnsi="Tahoma" w:cs="Tahoma"/>
        </w:rPr>
        <w:t>s sont également invités</w:t>
      </w:r>
      <w:r w:rsidR="00FA0702">
        <w:rPr>
          <w:rFonts w:ascii="Tahoma" w:hAnsi="Tahoma" w:cs="Tahoma"/>
        </w:rPr>
        <w:t xml:space="preserve"> </w:t>
      </w:r>
      <w:r w:rsidRPr="008E2087">
        <w:rPr>
          <w:rFonts w:ascii="Tahoma" w:hAnsi="Tahoma" w:cs="Tahoma"/>
        </w:rPr>
        <w:t xml:space="preserve">à se joindre à cette manifestation pour </w:t>
      </w:r>
      <w:r w:rsidR="0034087F">
        <w:rPr>
          <w:rFonts w:ascii="Tahoma" w:hAnsi="Tahoma" w:cs="Tahoma"/>
        </w:rPr>
        <w:t xml:space="preserve">en </w:t>
      </w:r>
      <w:r w:rsidRPr="008E2087">
        <w:rPr>
          <w:rFonts w:ascii="Tahoma" w:hAnsi="Tahoma" w:cs="Tahoma"/>
        </w:rPr>
        <w:t>assurer son succès</w:t>
      </w:r>
      <w:r w:rsidR="006C2BBB" w:rsidRPr="008E2087">
        <w:rPr>
          <w:rFonts w:ascii="Tahoma" w:hAnsi="Tahoma" w:cs="Tahoma"/>
        </w:rPr>
        <w:t xml:space="preserve"> </w:t>
      </w:r>
      <w:r w:rsidRPr="008E2087">
        <w:rPr>
          <w:rFonts w:ascii="Tahoma" w:hAnsi="Tahoma" w:cs="Tahoma"/>
        </w:rPr>
        <w:t>populaire.</w:t>
      </w:r>
    </w:p>
    <w:p w14:paraId="5DA2B505" w14:textId="202AD094" w:rsidR="00627888" w:rsidRPr="008E2087" w:rsidRDefault="000856AA" w:rsidP="00C603B6">
      <w:pPr>
        <w:jc w:val="both"/>
        <w:rPr>
          <w:rFonts w:ascii="Tahoma" w:hAnsi="Tahoma" w:cs="Tahoma"/>
        </w:rPr>
      </w:pPr>
      <w:r w:rsidRPr="008E2087">
        <w:rPr>
          <w:rFonts w:ascii="Tahoma" w:hAnsi="Tahoma" w:cs="Tahoma"/>
          <w:b/>
          <w:bCs/>
        </w:rPr>
        <w:t>L</w:t>
      </w:r>
      <w:r>
        <w:rPr>
          <w:rFonts w:ascii="Tahoma" w:hAnsi="Tahoma" w:cs="Tahoma"/>
          <w:b/>
          <w:bCs/>
        </w:rPr>
        <w:t>a procession</w:t>
      </w:r>
      <w:r w:rsidR="00A47559" w:rsidRPr="008E2087">
        <w:rPr>
          <w:rFonts w:ascii="Tahoma" w:hAnsi="Tahoma" w:cs="Tahoma"/>
          <w:b/>
          <w:bCs/>
        </w:rPr>
        <w:t xml:space="preserve"> </w:t>
      </w:r>
      <w:r w:rsidRPr="008E2087">
        <w:rPr>
          <w:rFonts w:ascii="Tahoma" w:hAnsi="Tahoma" w:cs="Tahoma"/>
          <w:b/>
          <w:bCs/>
        </w:rPr>
        <w:t>prendr</w:t>
      </w:r>
      <w:r>
        <w:rPr>
          <w:rFonts w:ascii="Tahoma" w:hAnsi="Tahoma" w:cs="Tahoma"/>
          <w:b/>
          <w:bCs/>
        </w:rPr>
        <w:t xml:space="preserve">a </w:t>
      </w:r>
      <w:r w:rsidRPr="008E2087">
        <w:rPr>
          <w:rFonts w:ascii="Tahoma" w:hAnsi="Tahoma" w:cs="Tahoma"/>
          <w:b/>
          <w:bCs/>
        </w:rPr>
        <w:t>le</w:t>
      </w:r>
      <w:r w:rsidR="00A47559" w:rsidRPr="008E2087">
        <w:rPr>
          <w:rFonts w:ascii="Tahoma" w:hAnsi="Tahoma" w:cs="Tahoma"/>
          <w:b/>
          <w:bCs/>
        </w:rPr>
        <w:t xml:space="preserve"> circuit suivant</w:t>
      </w:r>
      <w:r w:rsidR="00A47559" w:rsidRPr="008E2087">
        <w:rPr>
          <w:rFonts w:ascii="Tahoma" w:hAnsi="Tahoma" w:cs="Tahoma"/>
        </w:rPr>
        <w:t xml:space="preserve"> : </w:t>
      </w:r>
    </w:p>
    <w:p w14:paraId="14442FF1" w14:textId="0A1B8D32" w:rsidR="008E2087" w:rsidRPr="0037614F" w:rsidRDefault="0037614F" w:rsidP="008E2087">
      <w:pPr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Départ : </w:t>
      </w:r>
      <w:r w:rsidR="00A47559" w:rsidRPr="0037614F">
        <w:rPr>
          <w:rFonts w:ascii="Tahoma" w:hAnsi="Tahoma" w:cs="Tahoma"/>
          <w:b/>
          <w:bCs/>
          <w:sz w:val="21"/>
          <w:szCs w:val="21"/>
        </w:rPr>
        <w:t xml:space="preserve">Siège de l’Académie sis au 61, Boulevard </w:t>
      </w:r>
      <w:proofErr w:type="spellStart"/>
      <w:r w:rsidR="00A47559" w:rsidRPr="0037614F">
        <w:rPr>
          <w:rFonts w:ascii="Tahoma" w:hAnsi="Tahoma" w:cs="Tahoma"/>
          <w:b/>
          <w:bCs/>
          <w:sz w:val="21"/>
          <w:szCs w:val="21"/>
        </w:rPr>
        <w:t>Djily</w:t>
      </w:r>
      <w:proofErr w:type="spellEnd"/>
      <w:r w:rsidR="00A47559" w:rsidRPr="0037614F">
        <w:rPr>
          <w:rFonts w:ascii="Tahoma" w:hAnsi="Tahoma" w:cs="Tahoma"/>
          <w:b/>
          <w:bCs/>
          <w:sz w:val="21"/>
          <w:szCs w:val="21"/>
        </w:rPr>
        <w:t xml:space="preserve"> Mbaye</w:t>
      </w:r>
      <w:r w:rsidR="00A47559" w:rsidRPr="00232570">
        <w:rPr>
          <w:rFonts w:ascii="Tahoma" w:hAnsi="Tahoma" w:cs="Tahoma"/>
          <w:sz w:val="21"/>
          <w:szCs w:val="21"/>
        </w:rPr>
        <w:t xml:space="preserve"> </w:t>
      </w:r>
      <w:r w:rsidR="006C2BBB" w:rsidRPr="00232570">
        <w:rPr>
          <w:rFonts w:ascii="Tahoma" w:hAnsi="Tahoma" w:cs="Tahoma"/>
          <w:sz w:val="21"/>
          <w:szCs w:val="21"/>
        </w:rPr>
        <w:t>–</w:t>
      </w:r>
      <w:r w:rsidR="00A47559" w:rsidRPr="00232570">
        <w:rPr>
          <w:rFonts w:ascii="Tahoma" w:hAnsi="Tahoma" w:cs="Tahoma"/>
          <w:sz w:val="21"/>
          <w:szCs w:val="21"/>
        </w:rPr>
        <w:t xml:space="preserve"> les</w:t>
      </w:r>
      <w:r w:rsidR="006C2BBB" w:rsidRPr="00232570">
        <w:rPr>
          <w:rFonts w:ascii="Tahoma" w:hAnsi="Tahoma" w:cs="Tahoma"/>
          <w:sz w:val="21"/>
          <w:szCs w:val="21"/>
        </w:rPr>
        <w:t xml:space="preserve"> </w:t>
      </w:r>
      <w:r w:rsidR="00A47559" w:rsidRPr="00232570">
        <w:rPr>
          <w:rFonts w:ascii="Tahoma" w:hAnsi="Tahoma" w:cs="Tahoma"/>
          <w:sz w:val="21"/>
          <w:szCs w:val="21"/>
        </w:rPr>
        <w:t xml:space="preserve">Avenues </w:t>
      </w:r>
      <w:r w:rsidR="00627888" w:rsidRPr="00232570">
        <w:rPr>
          <w:rFonts w:ascii="Tahoma" w:hAnsi="Tahoma" w:cs="Tahoma"/>
          <w:sz w:val="21"/>
          <w:szCs w:val="21"/>
        </w:rPr>
        <w:t xml:space="preserve">Macky SALL (ex </w:t>
      </w:r>
      <w:proofErr w:type="spellStart"/>
      <w:r w:rsidR="00627888" w:rsidRPr="00232570">
        <w:rPr>
          <w:rFonts w:ascii="Tahoma" w:hAnsi="Tahoma" w:cs="Tahoma"/>
          <w:sz w:val="21"/>
          <w:szCs w:val="21"/>
        </w:rPr>
        <w:t>faidherbe</w:t>
      </w:r>
      <w:proofErr w:type="spellEnd"/>
      <w:r w:rsidR="00627888" w:rsidRPr="00232570">
        <w:rPr>
          <w:rFonts w:ascii="Tahoma" w:hAnsi="Tahoma" w:cs="Tahoma"/>
          <w:sz w:val="21"/>
          <w:szCs w:val="21"/>
        </w:rPr>
        <w:t>)</w:t>
      </w:r>
      <w:r w:rsidR="00A47559" w:rsidRPr="00232570">
        <w:rPr>
          <w:rFonts w:ascii="Tahoma" w:hAnsi="Tahoma" w:cs="Tahoma"/>
          <w:sz w:val="21"/>
          <w:szCs w:val="21"/>
        </w:rPr>
        <w:t xml:space="preserve"> - Lamine </w:t>
      </w:r>
      <w:proofErr w:type="spellStart"/>
      <w:r w:rsidR="00A47559" w:rsidRPr="00232570">
        <w:rPr>
          <w:rFonts w:ascii="Tahoma" w:hAnsi="Tahoma" w:cs="Tahoma"/>
          <w:sz w:val="21"/>
          <w:szCs w:val="21"/>
        </w:rPr>
        <w:t>Guèye</w:t>
      </w:r>
      <w:proofErr w:type="spellEnd"/>
      <w:r w:rsidR="00A47559" w:rsidRPr="00232570">
        <w:rPr>
          <w:rFonts w:ascii="Tahoma" w:hAnsi="Tahoma" w:cs="Tahoma"/>
          <w:sz w:val="21"/>
          <w:szCs w:val="21"/>
        </w:rPr>
        <w:t xml:space="preserve"> </w:t>
      </w:r>
      <w:r w:rsidR="00627888" w:rsidRPr="00232570">
        <w:rPr>
          <w:rFonts w:ascii="Tahoma" w:hAnsi="Tahoma" w:cs="Tahoma"/>
          <w:sz w:val="21"/>
          <w:szCs w:val="21"/>
        </w:rPr>
        <w:t xml:space="preserve">et </w:t>
      </w:r>
      <w:r w:rsidR="00A47559" w:rsidRPr="00232570">
        <w:rPr>
          <w:rFonts w:ascii="Tahoma" w:hAnsi="Tahoma" w:cs="Tahoma"/>
          <w:sz w:val="21"/>
          <w:szCs w:val="21"/>
        </w:rPr>
        <w:t>Pompidou – Place de l’Indépendance - Petite Route de l’Hôtel</w:t>
      </w:r>
      <w:r w:rsidR="006C2BBB" w:rsidRPr="00232570">
        <w:rPr>
          <w:rFonts w:ascii="Tahoma" w:hAnsi="Tahoma" w:cs="Tahoma"/>
          <w:sz w:val="21"/>
          <w:szCs w:val="21"/>
        </w:rPr>
        <w:t xml:space="preserve"> </w:t>
      </w:r>
      <w:r w:rsidR="00A47559" w:rsidRPr="00232570">
        <w:rPr>
          <w:rFonts w:ascii="Tahoma" w:hAnsi="Tahoma" w:cs="Tahoma"/>
          <w:sz w:val="21"/>
          <w:szCs w:val="21"/>
        </w:rPr>
        <w:t xml:space="preserve">Pullman (ex-Sofitel </w:t>
      </w:r>
      <w:proofErr w:type="spellStart"/>
      <w:r w:rsidR="00A47559" w:rsidRPr="00232570">
        <w:rPr>
          <w:rFonts w:ascii="Tahoma" w:hAnsi="Tahoma" w:cs="Tahoma"/>
          <w:sz w:val="21"/>
          <w:szCs w:val="21"/>
        </w:rPr>
        <w:t>Teranga</w:t>
      </w:r>
      <w:proofErr w:type="spellEnd"/>
      <w:r w:rsidR="00A47559" w:rsidRPr="00232570">
        <w:rPr>
          <w:rFonts w:ascii="Tahoma" w:hAnsi="Tahoma" w:cs="Tahoma"/>
          <w:sz w:val="21"/>
          <w:szCs w:val="21"/>
        </w:rPr>
        <w:t>) – Corniche Est – Boulevard du Port de Dakar - les Avenues Abdoulaye</w:t>
      </w:r>
      <w:r w:rsidR="006C2BBB" w:rsidRPr="00232570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47559" w:rsidRPr="00232570">
        <w:rPr>
          <w:rFonts w:ascii="Tahoma" w:hAnsi="Tahoma" w:cs="Tahoma"/>
          <w:sz w:val="21"/>
          <w:szCs w:val="21"/>
        </w:rPr>
        <w:t>Fadiga</w:t>
      </w:r>
      <w:proofErr w:type="spellEnd"/>
      <w:r w:rsidR="00A47559" w:rsidRPr="00232570">
        <w:rPr>
          <w:rFonts w:ascii="Tahoma" w:hAnsi="Tahoma" w:cs="Tahoma"/>
          <w:sz w:val="21"/>
          <w:szCs w:val="21"/>
        </w:rPr>
        <w:t xml:space="preserve"> </w:t>
      </w:r>
      <w:r w:rsidR="001D1ABB" w:rsidRPr="00232570">
        <w:rPr>
          <w:rFonts w:ascii="Tahoma" w:hAnsi="Tahoma" w:cs="Tahoma"/>
          <w:sz w:val="21"/>
          <w:szCs w:val="21"/>
        </w:rPr>
        <w:t>et</w:t>
      </w:r>
      <w:r w:rsidR="00A47559" w:rsidRPr="00232570">
        <w:rPr>
          <w:rFonts w:ascii="Tahoma" w:hAnsi="Tahoma" w:cs="Tahoma"/>
          <w:sz w:val="21"/>
          <w:szCs w:val="21"/>
        </w:rPr>
        <w:t xml:space="preserve"> Hassan II – Place de l’Indépendance – Allées Robert Delmas – Boulevard </w:t>
      </w:r>
      <w:proofErr w:type="spellStart"/>
      <w:r w:rsidR="00A47559" w:rsidRPr="00232570">
        <w:rPr>
          <w:rFonts w:ascii="Tahoma" w:hAnsi="Tahoma" w:cs="Tahoma"/>
          <w:sz w:val="21"/>
          <w:szCs w:val="21"/>
        </w:rPr>
        <w:t>Djily</w:t>
      </w:r>
      <w:proofErr w:type="spellEnd"/>
      <w:r w:rsidR="00A47559" w:rsidRPr="00232570">
        <w:rPr>
          <w:rFonts w:ascii="Tahoma" w:hAnsi="Tahoma" w:cs="Tahoma"/>
          <w:sz w:val="21"/>
          <w:szCs w:val="21"/>
        </w:rPr>
        <w:t xml:space="preserve"> Mbaye </w:t>
      </w:r>
      <w:r w:rsidR="001D1ABB" w:rsidRPr="0037614F">
        <w:rPr>
          <w:rFonts w:ascii="Tahoma" w:hAnsi="Tahoma" w:cs="Tahoma"/>
          <w:b/>
          <w:bCs/>
          <w:sz w:val="21"/>
          <w:szCs w:val="21"/>
        </w:rPr>
        <w:t>et</w:t>
      </w:r>
      <w:r w:rsidR="00A47559" w:rsidRPr="0037614F">
        <w:rPr>
          <w:rFonts w:ascii="Tahoma" w:hAnsi="Tahoma" w:cs="Tahoma"/>
          <w:b/>
          <w:bCs/>
          <w:sz w:val="21"/>
          <w:szCs w:val="21"/>
        </w:rPr>
        <w:t xml:space="preserve"> enfin</w:t>
      </w:r>
      <w:r w:rsidR="006C2BBB" w:rsidRPr="0037614F">
        <w:rPr>
          <w:rFonts w:ascii="Tahoma" w:hAnsi="Tahoma" w:cs="Tahoma"/>
          <w:b/>
          <w:bCs/>
          <w:sz w:val="21"/>
          <w:szCs w:val="21"/>
        </w:rPr>
        <w:t xml:space="preserve"> </w:t>
      </w:r>
      <w:r w:rsidR="00A47559" w:rsidRPr="0037614F">
        <w:rPr>
          <w:rFonts w:ascii="Tahoma" w:hAnsi="Tahoma" w:cs="Tahoma"/>
          <w:b/>
          <w:bCs/>
          <w:sz w:val="21"/>
          <w:szCs w:val="21"/>
        </w:rPr>
        <w:t>Académie comme point d’arrivée.</w:t>
      </w:r>
    </w:p>
    <w:p w14:paraId="1AD12159" w14:textId="77777777" w:rsidR="00BB07A4" w:rsidRPr="00C603B6" w:rsidRDefault="00BB07A4" w:rsidP="00BB07A4">
      <w:pPr>
        <w:jc w:val="both"/>
        <w:rPr>
          <w:rFonts w:ascii="Tahoma" w:hAnsi="Tahoma" w:cs="Tahoma"/>
        </w:rPr>
      </w:pPr>
      <w:r w:rsidRPr="00BB07A4">
        <w:rPr>
          <w:rFonts w:ascii="Tahoma" w:hAnsi="Tahoma" w:cs="Tahoma"/>
          <w:b/>
          <w:bCs/>
        </w:rPr>
        <w:t>Pour plus d’informations, veuillez contacter</w:t>
      </w:r>
      <w:r w:rsidRPr="00C603B6">
        <w:rPr>
          <w:rFonts w:ascii="Tahoma" w:hAnsi="Tahoma" w:cs="Tahoma"/>
        </w:rPr>
        <w:t xml:space="preserve"> :</w:t>
      </w:r>
    </w:p>
    <w:p w14:paraId="679D55CB" w14:textId="6F6ADF85" w:rsidR="00BB07A4" w:rsidRDefault="00BB07A4" w:rsidP="008F53D4">
      <w:pPr>
        <w:rPr>
          <w:rFonts w:ascii="Tahoma" w:hAnsi="Tahoma" w:cs="Tahoma"/>
          <w:sz w:val="21"/>
          <w:szCs w:val="21"/>
        </w:rPr>
      </w:pPr>
      <w:r w:rsidRPr="00232570">
        <w:rPr>
          <w:rFonts w:ascii="Tahoma" w:hAnsi="Tahoma" w:cs="Tahoma"/>
          <w:sz w:val="21"/>
          <w:szCs w:val="21"/>
        </w:rPr>
        <w:t>Mme Lissa NDIAYE</w:t>
      </w:r>
      <w:r w:rsidR="005A23D4">
        <w:rPr>
          <w:rFonts w:ascii="Tahoma" w:hAnsi="Tahoma" w:cs="Tahoma"/>
          <w:sz w:val="21"/>
          <w:szCs w:val="21"/>
        </w:rPr>
        <w:t> :</w:t>
      </w:r>
      <w:r w:rsidRPr="00232570">
        <w:rPr>
          <w:rFonts w:ascii="Tahoma" w:hAnsi="Tahoma" w:cs="Tahoma"/>
          <w:sz w:val="21"/>
          <w:szCs w:val="21"/>
        </w:rPr>
        <w:t xml:space="preserve"> Email</w:t>
      </w:r>
      <w:r w:rsidR="005A23D4">
        <w:rPr>
          <w:rFonts w:ascii="Tahoma" w:hAnsi="Tahoma" w:cs="Tahoma"/>
          <w:sz w:val="21"/>
          <w:szCs w:val="21"/>
        </w:rPr>
        <w:t xml:space="preserve"> :     </w:t>
      </w:r>
      <w:r w:rsidRPr="00232570">
        <w:rPr>
          <w:rFonts w:ascii="Tahoma" w:hAnsi="Tahoma" w:cs="Tahoma"/>
          <w:sz w:val="21"/>
          <w:szCs w:val="21"/>
        </w:rPr>
        <w:t> </w:t>
      </w:r>
      <w:r w:rsidR="00BD0EEE" w:rsidRPr="00232570">
        <w:rPr>
          <w:rFonts w:ascii="Tahoma" w:hAnsi="Tahoma" w:cs="Tahoma"/>
          <w:sz w:val="21"/>
          <w:szCs w:val="21"/>
        </w:rPr>
        <w:t>lissa.ndiaye@ansts.sn</w:t>
      </w:r>
      <w:r w:rsidRPr="00232570">
        <w:rPr>
          <w:rFonts w:ascii="Tahoma" w:hAnsi="Tahoma" w:cs="Tahoma"/>
          <w:sz w:val="21"/>
          <w:szCs w:val="21"/>
        </w:rPr>
        <w:t xml:space="preserve"> </w:t>
      </w:r>
      <w:r w:rsidR="005A23D4">
        <w:rPr>
          <w:rFonts w:ascii="Tahoma" w:hAnsi="Tahoma" w:cs="Tahoma"/>
          <w:sz w:val="21"/>
          <w:szCs w:val="21"/>
        </w:rPr>
        <w:t xml:space="preserve">  </w:t>
      </w:r>
      <w:r w:rsidRPr="00232570">
        <w:rPr>
          <w:rFonts w:ascii="Tahoma" w:hAnsi="Tahoma" w:cs="Tahoma"/>
          <w:sz w:val="21"/>
          <w:szCs w:val="21"/>
        </w:rPr>
        <w:t>Téléphone : 76 637 34 04</w:t>
      </w:r>
      <w:r w:rsidR="00232570">
        <w:rPr>
          <w:rFonts w:ascii="Tahoma" w:hAnsi="Tahoma" w:cs="Tahoma"/>
          <w:sz w:val="21"/>
          <w:szCs w:val="21"/>
        </w:rPr>
        <w:t xml:space="preserve">                                                   </w:t>
      </w:r>
      <w:r w:rsidRPr="00232570">
        <w:rPr>
          <w:rFonts w:ascii="Tahoma" w:hAnsi="Tahoma" w:cs="Tahoma"/>
          <w:sz w:val="21"/>
          <w:szCs w:val="21"/>
        </w:rPr>
        <w:t>Mme Aissatou NDIAYE</w:t>
      </w:r>
      <w:r w:rsidR="005A23D4">
        <w:rPr>
          <w:rFonts w:ascii="Tahoma" w:hAnsi="Tahoma" w:cs="Tahoma"/>
          <w:sz w:val="21"/>
          <w:szCs w:val="21"/>
        </w:rPr>
        <w:t> :</w:t>
      </w:r>
      <w:r w:rsidRPr="00232570">
        <w:rPr>
          <w:rFonts w:ascii="Tahoma" w:hAnsi="Tahoma" w:cs="Tahoma"/>
          <w:sz w:val="21"/>
          <w:szCs w:val="21"/>
        </w:rPr>
        <w:t xml:space="preserve"> Email : </w:t>
      </w:r>
      <w:r w:rsidR="00BD0EEE" w:rsidRPr="00232570">
        <w:rPr>
          <w:rFonts w:ascii="Tahoma" w:hAnsi="Tahoma" w:cs="Tahoma"/>
          <w:sz w:val="21"/>
          <w:szCs w:val="21"/>
        </w:rPr>
        <w:t>aissatou.ndiaye@ansts.sn</w:t>
      </w:r>
      <w:r w:rsidRPr="00232570">
        <w:rPr>
          <w:rFonts w:ascii="Tahoma" w:hAnsi="Tahoma" w:cs="Tahoma"/>
          <w:sz w:val="21"/>
          <w:szCs w:val="21"/>
        </w:rPr>
        <w:t xml:space="preserve"> Téléphone : 76 637 34 05</w:t>
      </w:r>
    </w:p>
    <w:sectPr w:rsidR="00BB07A4" w:rsidSect="008B5334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263C1" w14:textId="77777777" w:rsidR="00264758" w:rsidRDefault="00264758" w:rsidP="00C603B6">
      <w:pPr>
        <w:spacing w:after="0" w:line="240" w:lineRule="auto"/>
      </w:pPr>
      <w:r>
        <w:separator/>
      </w:r>
    </w:p>
  </w:endnote>
  <w:endnote w:type="continuationSeparator" w:id="0">
    <w:p w14:paraId="736A1B00" w14:textId="77777777" w:rsidR="00264758" w:rsidRDefault="00264758" w:rsidP="00C6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173A" w14:textId="24D08842" w:rsidR="00BB07A4" w:rsidRPr="00BB07A4" w:rsidRDefault="00BB07A4">
    <w:pPr>
      <w:pStyle w:val="Pieddepage"/>
      <w:rPr>
        <w:rFonts w:ascii="Tahoma" w:hAnsi="Tahoma" w:cs="Tahoma"/>
        <w:b/>
        <w:bCs/>
        <w:sz w:val="36"/>
        <w:szCs w:val="36"/>
        <w:lang w:val="fr-FR"/>
      </w:rPr>
    </w:pPr>
    <w:r w:rsidRPr="00BB07A4">
      <w:rPr>
        <w:rFonts w:ascii="Tahoma" w:hAnsi="Tahoma" w:cs="Tahoma"/>
        <w:b/>
        <w:bCs/>
        <w:sz w:val="36"/>
        <w:szCs w:val="36"/>
        <w:lang w:val="fr-FR"/>
      </w:rPr>
      <w:t xml:space="preserve">A Vos </w:t>
    </w:r>
    <w:r w:rsidR="0034087F">
      <w:rPr>
        <w:rFonts w:ascii="Tahoma" w:hAnsi="Tahoma" w:cs="Tahoma"/>
        <w:b/>
        <w:bCs/>
        <w:sz w:val="36"/>
        <w:szCs w:val="36"/>
        <w:lang w:val="fr-FR"/>
      </w:rPr>
      <w:t xml:space="preserve">baskets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D0FB" w14:textId="77777777" w:rsidR="00264758" w:rsidRDefault="00264758" w:rsidP="00C603B6">
      <w:pPr>
        <w:spacing w:after="0" w:line="240" w:lineRule="auto"/>
      </w:pPr>
      <w:r>
        <w:separator/>
      </w:r>
    </w:p>
  </w:footnote>
  <w:footnote w:type="continuationSeparator" w:id="0">
    <w:p w14:paraId="04C7F40E" w14:textId="77777777" w:rsidR="00264758" w:rsidRDefault="00264758" w:rsidP="00C6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6F11" w14:textId="25411814" w:rsidR="00C603B6" w:rsidRDefault="00C603B6" w:rsidP="00C603B6">
    <w:pPr>
      <w:pStyle w:val="En-tte"/>
      <w:tabs>
        <w:tab w:val="clear" w:pos="4536"/>
        <w:tab w:val="clear" w:pos="9072"/>
        <w:tab w:val="left" w:pos="3795"/>
      </w:tabs>
    </w:pPr>
    <w:r>
      <w:tab/>
    </w:r>
    <w:r>
      <w:rPr>
        <w:b/>
        <w:noProof/>
        <w:sz w:val="26"/>
        <w:szCs w:val="26"/>
        <w:lang w:val="fr-FR"/>
      </w:rPr>
      <w:drawing>
        <wp:inline distT="0" distB="0" distL="0" distR="0" wp14:anchorId="4D458C29" wp14:editId="0619200E">
          <wp:extent cx="1423283" cy="1300480"/>
          <wp:effectExtent l="0" t="0" r="5715" b="0"/>
          <wp:docPr id="18949983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834" cy="1301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59"/>
    <w:rsid w:val="00010203"/>
    <w:rsid w:val="00054FF8"/>
    <w:rsid w:val="000756E5"/>
    <w:rsid w:val="00082848"/>
    <w:rsid w:val="000856AA"/>
    <w:rsid w:val="00096291"/>
    <w:rsid w:val="000B38FE"/>
    <w:rsid w:val="000D27DA"/>
    <w:rsid w:val="00103CA4"/>
    <w:rsid w:val="00135AA6"/>
    <w:rsid w:val="001709C3"/>
    <w:rsid w:val="001950D4"/>
    <w:rsid w:val="001C1EB7"/>
    <w:rsid w:val="001D1ABB"/>
    <w:rsid w:val="001F23F3"/>
    <w:rsid w:val="002258EC"/>
    <w:rsid w:val="00232570"/>
    <w:rsid w:val="00264758"/>
    <w:rsid w:val="00272015"/>
    <w:rsid w:val="002C0A8C"/>
    <w:rsid w:val="0034087F"/>
    <w:rsid w:val="00372D1F"/>
    <w:rsid w:val="0037614F"/>
    <w:rsid w:val="00377A0A"/>
    <w:rsid w:val="00397562"/>
    <w:rsid w:val="003E6F3E"/>
    <w:rsid w:val="003F7C16"/>
    <w:rsid w:val="00425508"/>
    <w:rsid w:val="00470C33"/>
    <w:rsid w:val="004A44F8"/>
    <w:rsid w:val="004E79A1"/>
    <w:rsid w:val="004F5B98"/>
    <w:rsid w:val="004F5F83"/>
    <w:rsid w:val="005A23D4"/>
    <w:rsid w:val="005D0D40"/>
    <w:rsid w:val="00600F0A"/>
    <w:rsid w:val="006164F0"/>
    <w:rsid w:val="00616A9D"/>
    <w:rsid w:val="0062111D"/>
    <w:rsid w:val="00627888"/>
    <w:rsid w:val="00643E37"/>
    <w:rsid w:val="00660070"/>
    <w:rsid w:val="00690295"/>
    <w:rsid w:val="006C2BBB"/>
    <w:rsid w:val="006C5FC3"/>
    <w:rsid w:val="006C78DF"/>
    <w:rsid w:val="006C7DF0"/>
    <w:rsid w:val="006D3A56"/>
    <w:rsid w:val="007664D3"/>
    <w:rsid w:val="00780780"/>
    <w:rsid w:val="007B73AA"/>
    <w:rsid w:val="007C6AE9"/>
    <w:rsid w:val="00813878"/>
    <w:rsid w:val="008432DF"/>
    <w:rsid w:val="00846D1B"/>
    <w:rsid w:val="0085629C"/>
    <w:rsid w:val="008A4031"/>
    <w:rsid w:val="008B5334"/>
    <w:rsid w:val="008C6DEA"/>
    <w:rsid w:val="008E2087"/>
    <w:rsid w:val="008F53D4"/>
    <w:rsid w:val="009028A8"/>
    <w:rsid w:val="00925750"/>
    <w:rsid w:val="009455AE"/>
    <w:rsid w:val="00951FDC"/>
    <w:rsid w:val="009906BD"/>
    <w:rsid w:val="009A5CD4"/>
    <w:rsid w:val="009E25D7"/>
    <w:rsid w:val="00A003C6"/>
    <w:rsid w:val="00A25B27"/>
    <w:rsid w:val="00A47559"/>
    <w:rsid w:val="00A56053"/>
    <w:rsid w:val="00A667D8"/>
    <w:rsid w:val="00A67735"/>
    <w:rsid w:val="00AD5361"/>
    <w:rsid w:val="00B13517"/>
    <w:rsid w:val="00B37024"/>
    <w:rsid w:val="00B530DC"/>
    <w:rsid w:val="00B65436"/>
    <w:rsid w:val="00B84692"/>
    <w:rsid w:val="00B97124"/>
    <w:rsid w:val="00BB07A4"/>
    <w:rsid w:val="00BB2B4D"/>
    <w:rsid w:val="00BD0EEE"/>
    <w:rsid w:val="00C006DA"/>
    <w:rsid w:val="00C020A6"/>
    <w:rsid w:val="00C03684"/>
    <w:rsid w:val="00C4005E"/>
    <w:rsid w:val="00C603B6"/>
    <w:rsid w:val="00C97C86"/>
    <w:rsid w:val="00CA3A30"/>
    <w:rsid w:val="00CC11D9"/>
    <w:rsid w:val="00D3787F"/>
    <w:rsid w:val="00D6586A"/>
    <w:rsid w:val="00E27B6D"/>
    <w:rsid w:val="00E467CB"/>
    <w:rsid w:val="00ED105F"/>
    <w:rsid w:val="00EE313A"/>
    <w:rsid w:val="00F0264D"/>
    <w:rsid w:val="00F06D02"/>
    <w:rsid w:val="00FA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FA0B"/>
  <w15:docId w15:val="{E92847F1-4688-47C7-BECA-CBD8FD8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S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0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0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0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03B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6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603B6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C6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3B6"/>
  </w:style>
  <w:style w:type="paragraph" w:styleId="Pieddepage">
    <w:name w:val="footer"/>
    <w:basedOn w:val="Normal"/>
    <w:link w:val="PieddepageCar"/>
    <w:uiPriority w:val="99"/>
    <w:unhideWhenUsed/>
    <w:rsid w:val="00C6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3B6"/>
  </w:style>
  <w:style w:type="character" w:customStyle="1" w:styleId="Titre3Car">
    <w:name w:val="Titre 3 Car"/>
    <w:basedOn w:val="Policepardfaut"/>
    <w:link w:val="Titre3"/>
    <w:uiPriority w:val="9"/>
    <w:rsid w:val="00600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o">
    <w:name w:val="go"/>
    <w:basedOn w:val="Policepardfaut"/>
    <w:rsid w:val="00600F0A"/>
  </w:style>
  <w:style w:type="character" w:styleId="Lienhypertexte">
    <w:name w:val="Hyperlink"/>
    <w:basedOn w:val="Policepardfaut"/>
    <w:uiPriority w:val="99"/>
    <w:unhideWhenUsed/>
    <w:rsid w:val="00600F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0F0A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C0A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DELL</cp:lastModifiedBy>
  <cp:revision>3</cp:revision>
  <cp:lastPrinted>2024-01-09T09:39:00Z</cp:lastPrinted>
  <dcterms:created xsi:type="dcterms:W3CDTF">2025-01-13T17:13:00Z</dcterms:created>
  <dcterms:modified xsi:type="dcterms:W3CDTF">2025-01-15T09:51:00Z</dcterms:modified>
</cp:coreProperties>
</file>